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E1" w:rsidRDefault="004E7ABD" w:rsidP="00C57B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Диагноз: </w:t>
      </w:r>
      <w:r w:rsidRPr="004E7ABD">
        <w:rPr>
          <w:rFonts w:ascii="Times New Roman" w:hAnsi="Times New Roman" w:cs="Times New Roman"/>
          <w:sz w:val="28"/>
          <w:szCs w:val="28"/>
        </w:rPr>
        <w:t>Мочекаменная болезнь</w:t>
      </w:r>
    </w:p>
    <w:p w:rsidR="004E7ABD" w:rsidRDefault="004E7ABD" w:rsidP="00C57B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Усова Анастасия Алексеевна 214 группа</w:t>
      </w:r>
    </w:p>
    <w:p w:rsidR="004E7ABD" w:rsidRDefault="004E7ABD" w:rsidP="00C57B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Показания: укрепление</w:t>
      </w:r>
      <w:r w:rsidR="004A6E8C">
        <w:rPr>
          <w:rFonts w:ascii="Times New Roman" w:hAnsi="Times New Roman" w:cs="Times New Roman"/>
          <w:sz w:val="28"/>
          <w:szCs w:val="28"/>
        </w:rPr>
        <w:t xml:space="preserve"> мышц</w:t>
      </w:r>
      <w:r>
        <w:rPr>
          <w:rFonts w:ascii="Times New Roman" w:hAnsi="Times New Roman" w:cs="Times New Roman"/>
          <w:sz w:val="28"/>
          <w:szCs w:val="28"/>
        </w:rPr>
        <w:t xml:space="preserve"> брюшного пресса</w:t>
      </w:r>
      <w:r w:rsidR="004A6E8C">
        <w:rPr>
          <w:rFonts w:ascii="Times New Roman" w:hAnsi="Times New Roman" w:cs="Times New Roman"/>
          <w:sz w:val="28"/>
          <w:szCs w:val="28"/>
        </w:rPr>
        <w:t>, мышц поясницы</w:t>
      </w:r>
    </w:p>
    <w:p w:rsidR="004A6E8C" w:rsidRDefault="004E7ABD" w:rsidP="00C57B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Противопоказания: прыжки (т.к. камень может застрять в мочеточнике)</w:t>
      </w:r>
      <w:r w:rsidR="007B5FCF">
        <w:rPr>
          <w:rFonts w:ascii="Times New Roman" w:hAnsi="Times New Roman" w:cs="Times New Roman"/>
          <w:sz w:val="28"/>
          <w:szCs w:val="28"/>
        </w:rPr>
        <w:t>.</w:t>
      </w:r>
    </w:p>
    <w:p w:rsidR="004A6E8C" w:rsidRDefault="004A6E8C" w:rsidP="00C57B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FCF">
        <w:rPr>
          <w:rFonts w:ascii="Times New Roman" w:hAnsi="Times New Roman" w:cs="Times New Roman"/>
          <w:sz w:val="28"/>
          <w:szCs w:val="28"/>
        </w:rPr>
        <w:t xml:space="preserve">Комплекс упражнений </w:t>
      </w: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4"/>
        <w:gridCol w:w="3700"/>
        <w:gridCol w:w="2149"/>
        <w:gridCol w:w="2182"/>
      </w:tblGrid>
      <w:tr w:rsidR="004A6E8C" w:rsidTr="004A6E8C">
        <w:tc>
          <w:tcPr>
            <w:tcW w:w="522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03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упражнения </w:t>
            </w:r>
          </w:p>
        </w:tc>
        <w:tc>
          <w:tcPr>
            <w:tcW w:w="2213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213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4A6E8C" w:rsidTr="004A6E8C">
        <w:tc>
          <w:tcPr>
            <w:tcW w:w="522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3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 xml:space="preserve"> с высоким подниманием коленей</w:t>
            </w:r>
          </w:p>
        </w:tc>
        <w:tc>
          <w:tcPr>
            <w:tcW w:w="2213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2213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>Дыхание произвольное, глубокое.</w:t>
            </w:r>
            <w:r w:rsidRPr="004A6E8C">
              <w:rPr>
                <w:rFonts w:ascii="Georgia" w:hAnsi="Georgia"/>
                <w:color w:val="333333"/>
                <w:sz w:val="23"/>
                <w:szCs w:val="23"/>
                <w:shd w:val="clear" w:color="auto" w:fill="FAF7E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Н</w:t>
            </w: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>а носках, пятках, на всей ступне, с руками за головой.</w:t>
            </w:r>
          </w:p>
        </w:tc>
      </w:tr>
      <w:tr w:rsidR="004A6E8C" w:rsidTr="004A6E8C">
        <w:tc>
          <w:tcPr>
            <w:tcW w:w="522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3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 xml:space="preserve">ИП – стоя, руки опущены вдоль туловища. </w:t>
            </w:r>
          </w:p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 xml:space="preserve">Поднять руки вверх с одновременным резким отведением ноги в сторону – вдох. </w:t>
            </w:r>
          </w:p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>Вернуться в ИП – выдох.</w:t>
            </w:r>
          </w:p>
        </w:tc>
        <w:tc>
          <w:tcPr>
            <w:tcW w:w="2213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>Повторить поочередно отведение правой и левой ноги по 3–4 раза.</w:t>
            </w:r>
          </w:p>
        </w:tc>
        <w:tc>
          <w:tcPr>
            <w:tcW w:w="2213" w:type="dxa"/>
          </w:tcPr>
          <w:p w:rsidR="004A6E8C" w:rsidRDefault="004522E3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</w:tc>
      </w:tr>
      <w:tr w:rsidR="004A6E8C" w:rsidTr="004A6E8C">
        <w:tc>
          <w:tcPr>
            <w:tcW w:w="522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3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> ИП – стоя, руки разведены в стороны.</w:t>
            </w:r>
          </w:p>
          <w:p w:rsidR="004A6E8C" w:rsidRDefault="004A6E8C" w:rsidP="00CF57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 xml:space="preserve"> Резкие повороты туловища вправо и влево</w:t>
            </w:r>
            <w:r w:rsidR="00CF5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3" w:type="dxa"/>
          </w:tcPr>
          <w:p w:rsidR="004A6E8C" w:rsidRDefault="00CF57CA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7CA">
              <w:rPr>
                <w:rFonts w:ascii="Times New Roman" w:hAnsi="Times New Roman" w:cs="Times New Roman"/>
                <w:sz w:val="28"/>
                <w:szCs w:val="28"/>
              </w:rPr>
              <w:t>Повторить 5–6 раз в каждую сторону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3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E8C">
              <w:rPr>
                <w:rFonts w:ascii="Times New Roman" w:hAnsi="Times New Roman" w:cs="Times New Roman"/>
                <w:sz w:val="28"/>
                <w:szCs w:val="28"/>
              </w:rPr>
              <w:t>Дыхание произвольное.</w:t>
            </w:r>
          </w:p>
        </w:tc>
      </w:tr>
      <w:tr w:rsidR="004A6E8C" w:rsidTr="004A6E8C">
        <w:tc>
          <w:tcPr>
            <w:tcW w:w="522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3" w:type="dxa"/>
          </w:tcPr>
          <w:p w:rsidR="00CF57CA" w:rsidRDefault="00CF57CA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7CA">
              <w:rPr>
                <w:rFonts w:ascii="Times New Roman" w:hAnsi="Times New Roman" w:cs="Times New Roman"/>
                <w:sz w:val="28"/>
                <w:szCs w:val="28"/>
              </w:rPr>
              <w:t>ИП – лежа на спине, руки вдоль туловища.</w:t>
            </w:r>
          </w:p>
          <w:p w:rsidR="004A6E8C" w:rsidRDefault="00CF57CA" w:rsidP="00CF57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57CA">
              <w:rPr>
                <w:rFonts w:ascii="Times New Roman" w:hAnsi="Times New Roman" w:cs="Times New Roman"/>
                <w:sz w:val="28"/>
                <w:szCs w:val="28"/>
              </w:rPr>
              <w:t>оочередно сгибать и разгибать ноги в коленных и тазобедренных суставах, имитируя движения велосипедиста.</w:t>
            </w:r>
          </w:p>
        </w:tc>
        <w:tc>
          <w:tcPr>
            <w:tcW w:w="2213" w:type="dxa"/>
          </w:tcPr>
          <w:p w:rsidR="004A6E8C" w:rsidRDefault="00CF57CA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2213" w:type="dxa"/>
          </w:tcPr>
          <w:p w:rsidR="004A6E8C" w:rsidRDefault="00CF57CA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7CA">
              <w:rPr>
                <w:rFonts w:ascii="Times New Roman" w:hAnsi="Times New Roman" w:cs="Times New Roman"/>
                <w:sz w:val="28"/>
                <w:szCs w:val="28"/>
              </w:rPr>
              <w:t>Дыхание произвольное.</w:t>
            </w:r>
          </w:p>
        </w:tc>
      </w:tr>
      <w:tr w:rsidR="004A6E8C" w:rsidTr="004A6E8C">
        <w:tc>
          <w:tcPr>
            <w:tcW w:w="522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3" w:type="dxa"/>
          </w:tcPr>
          <w:p w:rsidR="00CF57CA" w:rsidRDefault="00CF57CA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7CA">
              <w:rPr>
                <w:rFonts w:ascii="Times New Roman" w:hAnsi="Times New Roman" w:cs="Times New Roman"/>
                <w:sz w:val="28"/>
                <w:szCs w:val="28"/>
              </w:rPr>
              <w:t> ИП – лежа на спине, руки вдоль туловища, ноги согнуты в коленях. Приподнять таз с одновременным разведением согнутых в коленях ног в стороны – вдох.</w:t>
            </w:r>
          </w:p>
          <w:p w:rsidR="004A6E8C" w:rsidRDefault="00CF57CA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7CA">
              <w:rPr>
                <w:rFonts w:ascii="Times New Roman" w:hAnsi="Times New Roman" w:cs="Times New Roman"/>
                <w:sz w:val="28"/>
                <w:szCs w:val="28"/>
              </w:rPr>
              <w:t>Вернуться в ИП – выдох. </w:t>
            </w:r>
          </w:p>
        </w:tc>
        <w:tc>
          <w:tcPr>
            <w:tcW w:w="2213" w:type="dxa"/>
          </w:tcPr>
          <w:p w:rsidR="004A6E8C" w:rsidRDefault="00CF57CA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2213" w:type="dxa"/>
          </w:tcPr>
          <w:p w:rsidR="004A6E8C" w:rsidRDefault="00842742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742">
              <w:rPr>
                <w:rFonts w:ascii="Times New Roman" w:hAnsi="Times New Roman" w:cs="Times New Roman"/>
                <w:sz w:val="28"/>
                <w:szCs w:val="28"/>
              </w:rPr>
              <w:t>Дыхание произвольное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ритмичное.</w:t>
            </w:r>
          </w:p>
        </w:tc>
      </w:tr>
      <w:tr w:rsidR="004A6E8C" w:rsidTr="004A6E8C">
        <w:tc>
          <w:tcPr>
            <w:tcW w:w="522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03" w:type="dxa"/>
          </w:tcPr>
          <w:p w:rsidR="004A6E8C" w:rsidRDefault="00842742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742">
              <w:rPr>
                <w:rFonts w:ascii="Times New Roman" w:hAnsi="Times New Roman" w:cs="Times New Roman"/>
                <w:sz w:val="28"/>
                <w:szCs w:val="28"/>
              </w:rPr>
              <w:t>ИП – стоя на четвереньках – вдох. Поднять таз, разгибая колени, – выдох. Вернуться в ИП</w:t>
            </w:r>
          </w:p>
        </w:tc>
        <w:tc>
          <w:tcPr>
            <w:tcW w:w="2213" w:type="dxa"/>
          </w:tcPr>
          <w:p w:rsidR="004A6E8C" w:rsidRDefault="00842742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</w:tc>
        <w:tc>
          <w:tcPr>
            <w:tcW w:w="2213" w:type="dxa"/>
          </w:tcPr>
          <w:p w:rsidR="004A6E8C" w:rsidRDefault="004522E3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4A6E8C" w:rsidTr="004A6E8C">
        <w:tc>
          <w:tcPr>
            <w:tcW w:w="522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3" w:type="dxa"/>
          </w:tcPr>
          <w:p w:rsidR="004A6E8C" w:rsidRDefault="004522E3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2E3">
              <w:rPr>
                <w:rFonts w:ascii="Times New Roman" w:hAnsi="Times New Roman" w:cs="Times New Roman"/>
                <w:sz w:val="28"/>
                <w:szCs w:val="28"/>
              </w:rPr>
              <w:t>ИП – лежа на спине, руки вдоль туловища. Согнуть правую ногу в коленном суставе, обхватить ее руками и максимально подтянуть колено к животу – выдох. Вернуться в ИП – вдох. То же повторить левой ногой. </w:t>
            </w:r>
          </w:p>
        </w:tc>
        <w:tc>
          <w:tcPr>
            <w:tcW w:w="2213" w:type="dxa"/>
          </w:tcPr>
          <w:p w:rsidR="004A6E8C" w:rsidRDefault="004522E3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2E3">
              <w:rPr>
                <w:rFonts w:ascii="Times New Roman" w:hAnsi="Times New Roman" w:cs="Times New Roman"/>
                <w:sz w:val="28"/>
                <w:szCs w:val="28"/>
              </w:rPr>
              <w:t>Делать упражнение по 3–4 раза каждой ногой.</w:t>
            </w:r>
          </w:p>
        </w:tc>
        <w:tc>
          <w:tcPr>
            <w:tcW w:w="2213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E8C" w:rsidTr="004A6E8C">
        <w:tc>
          <w:tcPr>
            <w:tcW w:w="522" w:type="dxa"/>
          </w:tcPr>
          <w:p w:rsidR="004A6E8C" w:rsidRDefault="004A6E8C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3" w:type="dxa"/>
          </w:tcPr>
          <w:p w:rsidR="004A6E8C" w:rsidRDefault="004522E3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Планка, упор на предплечье рук.</w:t>
            </w:r>
          </w:p>
        </w:tc>
        <w:tc>
          <w:tcPr>
            <w:tcW w:w="2213" w:type="dxa"/>
          </w:tcPr>
          <w:p w:rsidR="004A6E8C" w:rsidRDefault="004522E3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</w:t>
            </w:r>
          </w:p>
        </w:tc>
        <w:tc>
          <w:tcPr>
            <w:tcW w:w="2213" w:type="dxa"/>
          </w:tcPr>
          <w:p w:rsidR="004A6E8C" w:rsidRDefault="004522E3" w:rsidP="004A6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 равномерное.</w:t>
            </w:r>
          </w:p>
        </w:tc>
      </w:tr>
    </w:tbl>
    <w:p w:rsidR="004A6E8C" w:rsidRPr="004A6E8C" w:rsidRDefault="004A6E8C" w:rsidP="004A6E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A6E8C" w:rsidRPr="004A6E8C" w:rsidSect="00C57BF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7A" w:rsidRDefault="00F8477A" w:rsidP="00C57BFC">
      <w:pPr>
        <w:spacing w:after="0" w:line="240" w:lineRule="auto"/>
      </w:pPr>
      <w:r>
        <w:separator/>
      </w:r>
    </w:p>
  </w:endnote>
  <w:endnote w:type="continuationSeparator" w:id="0">
    <w:p w:rsidR="00F8477A" w:rsidRDefault="00F8477A" w:rsidP="00C5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7A" w:rsidRDefault="00F8477A" w:rsidP="00C57BFC">
      <w:pPr>
        <w:spacing w:after="0" w:line="240" w:lineRule="auto"/>
      </w:pPr>
      <w:r>
        <w:separator/>
      </w:r>
    </w:p>
  </w:footnote>
  <w:footnote w:type="continuationSeparator" w:id="0">
    <w:p w:rsidR="00F8477A" w:rsidRDefault="00F8477A" w:rsidP="00C5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426036"/>
      <w:docPartObj>
        <w:docPartGallery w:val="Page Numbers (Top of Page)"/>
        <w:docPartUnique/>
      </w:docPartObj>
    </w:sdtPr>
    <w:sdtContent>
      <w:p w:rsidR="00C57BFC" w:rsidRDefault="00C57B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7BFC" w:rsidRDefault="00C57B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B73AD"/>
    <w:multiLevelType w:val="hybridMultilevel"/>
    <w:tmpl w:val="F006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BD"/>
    <w:rsid w:val="001E0F4C"/>
    <w:rsid w:val="002076F4"/>
    <w:rsid w:val="004522E3"/>
    <w:rsid w:val="004A6E8C"/>
    <w:rsid w:val="004E6FE1"/>
    <w:rsid w:val="004E7ABD"/>
    <w:rsid w:val="00790969"/>
    <w:rsid w:val="007B5FCF"/>
    <w:rsid w:val="007D48DC"/>
    <w:rsid w:val="00842742"/>
    <w:rsid w:val="00C57BFC"/>
    <w:rsid w:val="00CF57CA"/>
    <w:rsid w:val="00F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0730"/>
  <w15:docId w15:val="{760CA9BB-8553-42A5-B939-A0D96757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BD"/>
    <w:pPr>
      <w:ind w:left="720"/>
      <w:contextualSpacing/>
    </w:pPr>
  </w:style>
  <w:style w:type="table" w:styleId="a4">
    <w:name w:val="Table Grid"/>
    <w:basedOn w:val="a1"/>
    <w:uiPriority w:val="59"/>
    <w:rsid w:val="004A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BFC"/>
  </w:style>
  <w:style w:type="paragraph" w:styleId="a7">
    <w:name w:val="footer"/>
    <w:basedOn w:val="a"/>
    <w:link w:val="a8"/>
    <w:uiPriority w:val="99"/>
    <w:unhideWhenUsed/>
    <w:rsid w:val="00C5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</dc:creator>
  <cp:keywords/>
  <dc:description/>
  <cp:lastModifiedBy>Миша</cp:lastModifiedBy>
  <cp:revision>3</cp:revision>
  <dcterms:created xsi:type="dcterms:W3CDTF">2020-05-29T08:31:00Z</dcterms:created>
  <dcterms:modified xsi:type="dcterms:W3CDTF">2020-05-29T08:33:00Z</dcterms:modified>
</cp:coreProperties>
</file>